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4" w:rsidRPr="00090D6E" w:rsidRDefault="00F57EF4" w:rsidP="009665D5">
      <w:pPr>
        <w:jc w:val="center"/>
        <w:rPr>
          <w:b/>
          <w:sz w:val="32"/>
          <w:szCs w:val="32"/>
        </w:rPr>
      </w:pPr>
      <w:r w:rsidRPr="00090D6E">
        <w:rPr>
          <w:b/>
          <w:sz w:val="32"/>
          <w:szCs w:val="32"/>
        </w:rPr>
        <w:t xml:space="preserve">BYLAW NO </w:t>
      </w:r>
      <w:r w:rsidR="00E51E6E">
        <w:rPr>
          <w:b/>
          <w:sz w:val="32"/>
          <w:szCs w:val="32"/>
        </w:rPr>
        <w:t>03-201</w:t>
      </w:r>
      <w:r w:rsidR="00FD1046">
        <w:rPr>
          <w:b/>
          <w:sz w:val="32"/>
          <w:szCs w:val="32"/>
        </w:rPr>
        <w:t>7</w:t>
      </w:r>
    </w:p>
    <w:p w:rsidR="00F57EF4" w:rsidRDefault="00F57EF4" w:rsidP="009665D5">
      <w:pPr>
        <w:jc w:val="center"/>
        <w:rPr>
          <w:b/>
          <w:sz w:val="24"/>
          <w:szCs w:val="24"/>
        </w:rPr>
      </w:pPr>
    </w:p>
    <w:p w:rsidR="0032131C" w:rsidRPr="00200C1F" w:rsidRDefault="0032131C" w:rsidP="009665D5">
      <w:pPr>
        <w:jc w:val="center"/>
        <w:rPr>
          <w:b/>
          <w:sz w:val="24"/>
          <w:szCs w:val="24"/>
        </w:rPr>
      </w:pPr>
    </w:p>
    <w:p w:rsidR="0032131C" w:rsidRPr="00090D6E" w:rsidRDefault="00F57EF4" w:rsidP="00AB3DCA">
      <w:pPr>
        <w:jc w:val="center"/>
        <w:rPr>
          <w:b/>
          <w:sz w:val="24"/>
          <w:szCs w:val="24"/>
        </w:rPr>
      </w:pPr>
      <w:r w:rsidRPr="00090D6E">
        <w:rPr>
          <w:b/>
          <w:sz w:val="24"/>
          <w:szCs w:val="24"/>
        </w:rPr>
        <w:t>A BYLAW TO</w:t>
      </w:r>
      <w:r w:rsidR="00AB3DCA" w:rsidRPr="00090D6E">
        <w:rPr>
          <w:b/>
          <w:sz w:val="24"/>
          <w:szCs w:val="24"/>
        </w:rPr>
        <w:t xml:space="preserve"> </w:t>
      </w:r>
      <w:r w:rsidR="00E51E6E">
        <w:rPr>
          <w:b/>
          <w:sz w:val="24"/>
          <w:szCs w:val="24"/>
        </w:rPr>
        <w:t>EXTEND THE TIME REQUIRED FOR THE COMPLETION OF THE ASSESSMENT ROLL</w:t>
      </w:r>
      <w:r w:rsidR="00DF252F" w:rsidRPr="00090D6E">
        <w:rPr>
          <w:b/>
          <w:sz w:val="24"/>
          <w:szCs w:val="24"/>
        </w:rPr>
        <w:t xml:space="preserve"> </w:t>
      </w:r>
    </w:p>
    <w:p w:rsidR="001C0BE2" w:rsidRPr="001C0BE2" w:rsidRDefault="001C0BE2" w:rsidP="001C0BE2">
      <w:pPr>
        <w:jc w:val="center"/>
        <w:rPr>
          <w:sz w:val="22"/>
          <w:szCs w:val="22"/>
        </w:rPr>
      </w:pPr>
      <w:r w:rsidRPr="001C0BE2">
        <w:rPr>
          <w:sz w:val="22"/>
          <w:szCs w:val="22"/>
        </w:rPr>
        <w:t xml:space="preserve">Section </w:t>
      </w:r>
      <w:r w:rsidR="00EB577C">
        <w:rPr>
          <w:sz w:val="22"/>
          <w:szCs w:val="22"/>
        </w:rPr>
        <w:t>404</w:t>
      </w:r>
      <w:r w:rsidRPr="001C0BE2">
        <w:rPr>
          <w:sz w:val="22"/>
          <w:szCs w:val="22"/>
        </w:rPr>
        <w:t xml:space="preserve"> </w:t>
      </w:r>
      <w:proofErr w:type="gramStart"/>
      <w:r w:rsidRPr="001C0BE2">
        <w:rPr>
          <w:i/>
          <w:sz w:val="22"/>
          <w:szCs w:val="22"/>
        </w:rPr>
        <w:t>The</w:t>
      </w:r>
      <w:proofErr w:type="gramEnd"/>
      <w:r w:rsidRPr="001C0BE2">
        <w:rPr>
          <w:i/>
          <w:sz w:val="22"/>
          <w:szCs w:val="22"/>
        </w:rPr>
        <w:t xml:space="preserve"> Municipalities Act</w:t>
      </w:r>
    </w:p>
    <w:p w:rsidR="00F57EF4" w:rsidRPr="001C0BE2" w:rsidRDefault="00F57EF4" w:rsidP="001C0BE2">
      <w:pPr>
        <w:jc w:val="center"/>
        <w:rPr>
          <w:i/>
          <w:sz w:val="24"/>
          <w:szCs w:val="24"/>
        </w:rPr>
      </w:pPr>
    </w:p>
    <w:p w:rsidR="00F1452E" w:rsidRDefault="00F1452E">
      <w:pPr>
        <w:rPr>
          <w:sz w:val="24"/>
          <w:szCs w:val="24"/>
        </w:rPr>
      </w:pPr>
    </w:p>
    <w:p w:rsidR="00F1452E" w:rsidRPr="00EB577C" w:rsidRDefault="00F1452E" w:rsidP="00F1452E">
      <w:pPr>
        <w:rPr>
          <w:sz w:val="24"/>
          <w:szCs w:val="24"/>
        </w:rPr>
      </w:pPr>
      <w:r w:rsidRPr="00EB577C">
        <w:rPr>
          <w:sz w:val="24"/>
          <w:szCs w:val="24"/>
        </w:rPr>
        <w:t xml:space="preserve">The Council of the </w:t>
      </w:r>
      <w:r w:rsidR="00131694" w:rsidRPr="00EB577C">
        <w:rPr>
          <w:sz w:val="24"/>
          <w:szCs w:val="24"/>
        </w:rPr>
        <w:t>Rural Municipality</w:t>
      </w:r>
      <w:r w:rsidRPr="00EB577C">
        <w:rPr>
          <w:sz w:val="24"/>
          <w:szCs w:val="24"/>
        </w:rPr>
        <w:t xml:space="preserve"> of</w:t>
      </w:r>
      <w:r w:rsidR="00131694" w:rsidRPr="00EB577C">
        <w:rPr>
          <w:sz w:val="24"/>
          <w:szCs w:val="24"/>
        </w:rPr>
        <w:t xml:space="preserve"> Torch River No.488</w:t>
      </w:r>
      <w:r w:rsidRPr="00EB577C">
        <w:rPr>
          <w:sz w:val="24"/>
          <w:szCs w:val="24"/>
        </w:rPr>
        <w:t xml:space="preserve"> in the Province of Saskatchewan enacts as follows:</w:t>
      </w:r>
    </w:p>
    <w:p w:rsidR="00F1452E" w:rsidRPr="00EB577C" w:rsidRDefault="00F1452E" w:rsidP="00F1452E">
      <w:pPr>
        <w:rPr>
          <w:sz w:val="24"/>
          <w:szCs w:val="24"/>
        </w:rPr>
      </w:pPr>
    </w:p>
    <w:p w:rsidR="00F1452E" w:rsidRPr="00EB577C" w:rsidRDefault="00F1452E" w:rsidP="00AB3DCA">
      <w:pPr>
        <w:rPr>
          <w:sz w:val="24"/>
          <w:szCs w:val="24"/>
        </w:rPr>
      </w:pPr>
    </w:p>
    <w:p w:rsidR="00B261EE" w:rsidRPr="00EB577C" w:rsidRDefault="00EB577C" w:rsidP="00EB577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577C">
        <w:rPr>
          <w:sz w:val="24"/>
          <w:szCs w:val="24"/>
        </w:rPr>
        <w:t xml:space="preserve">The time required pursuant to subsection 204(1) of </w:t>
      </w:r>
      <w:r w:rsidRPr="00EB577C">
        <w:rPr>
          <w:i/>
          <w:sz w:val="24"/>
          <w:szCs w:val="24"/>
        </w:rPr>
        <w:t>The Municipalities Act</w:t>
      </w:r>
      <w:r w:rsidRPr="00EB577C">
        <w:rPr>
          <w:sz w:val="24"/>
          <w:szCs w:val="24"/>
        </w:rPr>
        <w:t xml:space="preserve"> for preparation of the assessment roll be and is extended to July </w:t>
      </w:r>
      <w:r w:rsidR="00FD1046">
        <w:rPr>
          <w:sz w:val="24"/>
          <w:szCs w:val="24"/>
        </w:rPr>
        <w:t>31</w:t>
      </w:r>
      <w:r w:rsidRPr="00EB577C">
        <w:rPr>
          <w:sz w:val="24"/>
          <w:szCs w:val="24"/>
        </w:rPr>
        <w:t>, 201</w:t>
      </w:r>
      <w:r w:rsidR="00FD1046">
        <w:rPr>
          <w:sz w:val="24"/>
          <w:szCs w:val="24"/>
        </w:rPr>
        <w:t>7</w:t>
      </w:r>
      <w:r w:rsidRPr="00EB577C">
        <w:rPr>
          <w:sz w:val="24"/>
          <w:szCs w:val="24"/>
        </w:rPr>
        <w:t>.</w:t>
      </w:r>
    </w:p>
    <w:p w:rsidR="004D71F2" w:rsidRDefault="004D71F2" w:rsidP="004D71F2">
      <w:pPr>
        <w:ind w:left="360"/>
        <w:rPr>
          <w:sz w:val="22"/>
          <w:szCs w:val="22"/>
        </w:rPr>
      </w:pPr>
    </w:p>
    <w:p w:rsidR="004D71F2" w:rsidRDefault="004D71F2" w:rsidP="004D71F2">
      <w:pPr>
        <w:ind w:left="360"/>
        <w:rPr>
          <w:sz w:val="22"/>
          <w:szCs w:val="22"/>
        </w:rPr>
      </w:pPr>
    </w:p>
    <w:p w:rsidR="00F57EF4" w:rsidRDefault="00F57EF4">
      <w:pPr>
        <w:rPr>
          <w:sz w:val="24"/>
        </w:rPr>
      </w:pPr>
      <w:bookmarkStart w:id="0" w:name="_GoBack"/>
      <w:bookmarkEnd w:id="0"/>
    </w:p>
    <w:p w:rsidR="004D71F2" w:rsidRDefault="004D71F2">
      <w:pPr>
        <w:rPr>
          <w:sz w:val="24"/>
        </w:rPr>
      </w:pPr>
    </w:p>
    <w:p w:rsidR="00487422" w:rsidRDefault="00487422">
      <w:pPr>
        <w:rPr>
          <w:sz w:val="24"/>
        </w:rPr>
      </w:pPr>
    </w:p>
    <w:p w:rsidR="00487422" w:rsidRDefault="00487422">
      <w:pPr>
        <w:rPr>
          <w:sz w:val="24"/>
        </w:rPr>
      </w:pPr>
    </w:p>
    <w:p w:rsidR="00487422" w:rsidRDefault="00487422">
      <w:pPr>
        <w:rPr>
          <w:sz w:val="24"/>
        </w:rPr>
      </w:pPr>
    </w:p>
    <w:p w:rsidR="00487422" w:rsidRDefault="00487422">
      <w:pPr>
        <w:rPr>
          <w:sz w:val="24"/>
        </w:rPr>
      </w:pPr>
    </w:p>
    <w:p w:rsidR="00487422" w:rsidRDefault="00487422">
      <w:pPr>
        <w:rPr>
          <w:sz w:val="24"/>
        </w:rPr>
      </w:pPr>
    </w:p>
    <w:p w:rsidR="00F57EF4" w:rsidRDefault="00F57EF4"/>
    <w:p w:rsidR="00131694" w:rsidRDefault="00131694"/>
    <w:p w:rsidR="0032131C" w:rsidRDefault="0032131C"/>
    <w:p w:rsidR="00131694" w:rsidRDefault="0013169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7EF4">
        <w:tc>
          <w:tcPr>
            <w:tcW w:w="4428" w:type="dxa"/>
          </w:tcPr>
          <w:p w:rsidR="00F57EF4" w:rsidRDefault="00F57EF4"/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Default="00F57EF4">
            <w:pPr>
              <w:jc w:val="right"/>
            </w:pPr>
          </w:p>
        </w:tc>
      </w:tr>
      <w:tr w:rsidR="00F57EF4">
        <w:tc>
          <w:tcPr>
            <w:tcW w:w="4428" w:type="dxa"/>
          </w:tcPr>
          <w:p w:rsidR="00F57EF4" w:rsidRDefault="00F57EF4"/>
        </w:tc>
        <w:tc>
          <w:tcPr>
            <w:tcW w:w="4428" w:type="dxa"/>
          </w:tcPr>
          <w:p w:rsidR="00F57EF4" w:rsidRDefault="00200C1F">
            <w:pPr>
              <w:jc w:val="right"/>
            </w:pPr>
            <w:r>
              <w:t xml:space="preserve"> Reeve</w:t>
            </w:r>
          </w:p>
        </w:tc>
      </w:tr>
      <w:tr w:rsidR="00F57EF4">
        <w:tc>
          <w:tcPr>
            <w:tcW w:w="4428" w:type="dxa"/>
          </w:tcPr>
          <w:p w:rsidR="00F57EF4" w:rsidRDefault="00F57EF4">
            <w:pPr>
              <w:rPr>
                <w:color w:val="808080"/>
              </w:rPr>
            </w:pPr>
            <w:r>
              <w:rPr>
                <w:color w:val="808080"/>
              </w:rPr>
              <w:t xml:space="preserve">                [SEAL]</w:t>
            </w:r>
          </w:p>
        </w:tc>
        <w:tc>
          <w:tcPr>
            <w:tcW w:w="4428" w:type="dxa"/>
          </w:tcPr>
          <w:p w:rsidR="00F57EF4" w:rsidRDefault="00F57EF4">
            <w:pPr>
              <w:jc w:val="right"/>
            </w:pPr>
          </w:p>
          <w:p w:rsidR="0032131C" w:rsidRDefault="0032131C">
            <w:pPr>
              <w:jc w:val="right"/>
            </w:pPr>
          </w:p>
          <w:p w:rsidR="0032131C" w:rsidRDefault="0032131C">
            <w:pPr>
              <w:jc w:val="right"/>
            </w:pPr>
          </w:p>
        </w:tc>
      </w:tr>
      <w:tr w:rsidR="00F57EF4">
        <w:tc>
          <w:tcPr>
            <w:tcW w:w="4428" w:type="dxa"/>
          </w:tcPr>
          <w:p w:rsidR="00F57EF4" w:rsidRDefault="00F57EF4">
            <w:pPr>
              <w:rPr>
                <w:color w:val="80808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Default="00F57EF4">
            <w:pPr>
              <w:jc w:val="right"/>
            </w:pPr>
          </w:p>
        </w:tc>
      </w:tr>
      <w:tr w:rsidR="00F57EF4">
        <w:tc>
          <w:tcPr>
            <w:tcW w:w="4428" w:type="dxa"/>
          </w:tcPr>
          <w:p w:rsidR="00F57EF4" w:rsidRDefault="00F57EF4"/>
        </w:tc>
        <w:tc>
          <w:tcPr>
            <w:tcW w:w="4428" w:type="dxa"/>
          </w:tcPr>
          <w:p w:rsidR="00F57EF4" w:rsidRDefault="00F57EF4">
            <w:pPr>
              <w:jc w:val="right"/>
            </w:pPr>
            <w:r>
              <w:t>Administrator</w:t>
            </w:r>
          </w:p>
        </w:tc>
      </w:tr>
    </w:tbl>
    <w:p w:rsidR="00F57EF4" w:rsidRDefault="00F57EF4"/>
    <w:p w:rsidR="00F57EF4" w:rsidRDefault="00F57EF4" w:rsidP="001336A3">
      <w:pPr>
        <w:rPr>
          <w:sz w:val="16"/>
        </w:rPr>
      </w:pPr>
    </w:p>
    <w:p w:rsidR="00F57EF4" w:rsidRDefault="00F57EF4" w:rsidP="001336A3">
      <w:pPr>
        <w:rPr>
          <w:sz w:val="16"/>
        </w:rPr>
      </w:pPr>
    </w:p>
    <w:p w:rsidR="00131694" w:rsidRPr="00090D6E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p w:rsidR="00131694" w:rsidRDefault="00131694" w:rsidP="001336A3">
      <w:pPr>
        <w:rPr>
          <w:sz w:val="16"/>
        </w:rPr>
      </w:pPr>
    </w:p>
    <w:sectPr w:rsidR="00131694" w:rsidSect="00131694">
      <w:headerReference w:type="default" r:id="rId7"/>
      <w:endnotePr>
        <w:numFmt w:val="decimal"/>
      </w:endnotePr>
      <w:pgSz w:w="12240" w:h="20160" w:code="5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F0" w:rsidRDefault="00D808F0">
      <w:r>
        <w:separator/>
      </w:r>
    </w:p>
  </w:endnote>
  <w:endnote w:type="continuationSeparator" w:id="0">
    <w:p w:rsidR="00D808F0" w:rsidRDefault="00D8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F0" w:rsidRDefault="00D808F0">
      <w:r>
        <w:separator/>
      </w:r>
    </w:p>
  </w:footnote>
  <w:footnote w:type="continuationSeparator" w:id="0">
    <w:p w:rsidR="00D808F0" w:rsidRDefault="00D80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97" w:rsidRPr="00783197" w:rsidRDefault="008D6C93" w:rsidP="00783197">
    <w:pPr>
      <w:pStyle w:val="Header"/>
      <w:jc w:val="center"/>
      <w:rPr>
        <w:i/>
        <w:sz w:val="28"/>
        <w:szCs w:val="28"/>
      </w:rPr>
    </w:pPr>
    <w:r w:rsidRPr="00783197">
      <w:rPr>
        <w:i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-285750</wp:posOffset>
          </wp:positionV>
          <wp:extent cx="1068705" cy="750570"/>
          <wp:effectExtent l="0" t="0" r="0" b="0"/>
          <wp:wrapNone/>
          <wp:docPr id="1" name="Picture 1" descr="R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197" w:rsidRPr="00783197">
      <w:rPr>
        <w:i/>
        <w:sz w:val="28"/>
        <w:szCs w:val="28"/>
      </w:rPr>
      <w:t>RM of Torch River</w:t>
    </w:r>
    <w:r w:rsidR="001336A3">
      <w:rPr>
        <w:i/>
        <w:sz w:val="28"/>
        <w:szCs w:val="28"/>
      </w:rPr>
      <w:t xml:space="preserve"> No.488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0D0"/>
    <w:multiLevelType w:val="hybridMultilevel"/>
    <w:tmpl w:val="F4C8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EEE"/>
    <w:multiLevelType w:val="hybridMultilevel"/>
    <w:tmpl w:val="2C74A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4BC0"/>
    <w:multiLevelType w:val="hybridMultilevel"/>
    <w:tmpl w:val="91BE9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01F2"/>
    <w:multiLevelType w:val="hybridMultilevel"/>
    <w:tmpl w:val="8610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60B7"/>
    <w:multiLevelType w:val="hybridMultilevel"/>
    <w:tmpl w:val="44EC6FB6"/>
    <w:lvl w:ilvl="0" w:tplc="7A0470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61445"/>
    <w:multiLevelType w:val="hybridMultilevel"/>
    <w:tmpl w:val="95CE74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478B7"/>
    <w:multiLevelType w:val="hybridMultilevel"/>
    <w:tmpl w:val="DFBA9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59CF"/>
    <w:multiLevelType w:val="hybridMultilevel"/>
    <w:tmpl w:val="97483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4E0AC0"/>
    <w:multiLevelType w:val="hybridMultilevel"/>
    <w:tmpl w:val="52588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23A92"/>
    <w:multiLevelType w:val="hybridMultilevel"/>
    <w:tmpl w:val="7E529468"/>
    <w:lvl w:ilvl="0" w:tplc="7A0470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BE05DE">
      <w:start w:val="4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846C05"/>
    <w:multiLevelType w:val="multilevel"/>
    <w:tmpl w:val="626E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BC56882"/>
    <w:multiLevelType w:val="hybridMultilevel"/>
    <w:tmpl w:val="2B1C3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F1B8F"/>
    <w:multiLevelType w:val="hybridMultilevel"/>
    <w:tmpl w:val="7C02C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2D6D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1545"/>
    <w:multiLevelType w:val="hybridMultilevel"/>
    <w:tmpl w:val="6BFA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0"/>
    <w:rsid w:val="000012C2"/>
    <w:rsid w:val="000173A3"/>
    <w:rsid w:val="00090D6E"/>
    <w:rsid w:val="00131694"/>
    <w:rsid w:val="001336A3"/>
    <w:rsid w:val="001558E5"/>
    <w:rsid w:val="00164C90"/>
    <w:rsid w:val="001A022F"/>
    <w:rsid w:val="001B2427"/>
    <w:rsid w:val="001C0BE2"/>
    <w:rsid w:val="001D7284"/>
    <w:rsid w:val="00200C1F"/>
    <w:rsid w:val="00242950"/>
    <w:rsid w:val="0025315B"/>
    <w:rsid w:val="002C4962"/>
    <w:rsid w:val="0032131C"/>
    <w:rsid w:val="003B410A"/>
    <w:rsid w:val="00401416"/>
    <w:rsid w:val="00422B9B"/>
    <w:rsid w:val="00460BCE"/>
    <w:rsid w:val="00487422"/>
    <w:rsid w:val="004D42E5"/>
    <w:rsid w:val="004D71F2"/>
    <w:rsid w:val="0055348F"/>
    <w:rsid w:val="00582E8E"/>
    <w:rsid w:val="005C2A9D"/>
    <w:rsid w:val="00612C69"/>
    <w:rsid w:val="006419F0"/>
    <w:rsid w:val="00685546"/>
    <w:rsid w:val="006A0F2B"/>
    <w:rsid w:val="006A7FDB"/>
    <w:rsid w:val="006C3AD4"/>
    <w:rsid w:val="0072002B"/>
    <w:rsid w:val="00720DA6"/>
    <w:rsid w:val="00765DBA"/>
    <w:rsid w:val="00783197"/>
    <w:rsid w:val="007E2FC0"/>
    <w:rsid w:val="00844B82"/>
    <w:rsid w:val="0086201C"/>
    <w:rsid w:val="008A135B"/>
    <w:rsid w:val="008B0A72"/>
    <w:rsid w:val="008B7B33"/>
    <w:rsid w:val="008C40B4"/>
    <w:rsid w:val="008D6C93"/>
    <w:rsid w:val="00903535"/>
    <w:rsid w:val="009665D5"/>
    <w:rsid w:val="009B7A9D"/>
    <w:rsid w:val="00A04A86"/>
    <w:rsid w:val="00A40B36"/>
    <w:rsid w:val="00A6112F"/>
    <w:rsid w:val="00A97A2B"/>
    <w:rsid w:val="00AA41A5"/>
    <w:rsid w:val="00AB3DCA"/>
    <w:rsid w:val="00B00BCD"/>
    <w:rsid w:val="00B128AA"/>
    <w:rsid w:val="00B261EE"/>
    <w:rsid w:val="00B37FD1"/>
    <w:rsid w:val="00B454CF"/>
    <w:rsid w:val="00B92C93"/>
    <w:rsid w:val="00BE4F18"/>
    <w:rsid w:val="00C81C78"/>
    <w:rsid w:val="00C86591"/>
    <w:rsid w:val="00C908E7"/>
    <w:rsid w:val="00CB2F96"/>
    <w:rsid w:val="00CE6F77"/>
    <w:rsid w:val="00D6417A"/>
    <w:rsid w:val="00D642EF"/>
    <w:rsid w:val="00D7376D"/>
    <w:rsid w:val="00D808F0"/>
    <w:rsid w:val="00D90BD5"/>
    <w:rsid w:val="00DD2202"/>
    <w:rsid w:val="00DF252F"/>
    <w:rsid w:val="00E4142D"/>
    <w:rsid w:val="00E51E6E"/>
    <w:rsid w:val="00E93FD0"/>
    <w:rsid w:val="00E97E59"/>
    <w:rsid w:val="00EB577C"/>
    <w:rsid w:val="00F1452E"/>
    <w:rsid w:val="00F4067C"/>
    <w:rsid w:val="00F57EF4"/>
    <w:rsid w:val="00F6485A"/>
    <w:rsid w:val="00F706FD"/>
    <w:rsid w:val="00F90CC9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CA2E9F-8D39-44C8-9708-E2694F37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FF0000"/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6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3DCA"/>
  </w:style>
  <w:style w:type="character" w:styleId="FootnoteReference">
    <w:name w:val="footnote reference"/>
    <w:semiHidden/>
    <w:rsid w:val="00AB3DCA"/>
    <w:rPr>
      <w:vertAlign w:val="superscript"/>
    </w:rPr>
  </w:style>
  <w:style w:type="paragraph" w:styleId="EndnoteText">
    <w:name w:val="endnote text"/>
    <w:basedOn w:val="Normal"/>
    <w:semiHidden/>
    <w:rsid w:val="00AB3DCA"/>
  </w:style>
  <w:style w:type="character" w:styleId="EndnoteReference">
    <w:name w:val="endnote reference"/>
    <w:semiHidden/>
    <w:rsid w:val="00AB3DCA"/>
    <w:rPr>
      <w:vertAlign w:val="superscript"/>
    </w:rPr>
  </w:style>
  <w:style w:type="paragraph" w:styleId="BalloonText">
    <w:name w:val="Balloon Text"/>
    <w:basedOn w:val="Normal"/>
    <w:semiHidden/>
    <w:rsid w:val="004D4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2C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C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04A86"/>
    <w:pPr>
      <w:ind w:left="720"/>
    </w:pPr>
  </w:style>
  <w:style w:type="table" w:styleId="MediumShading2">
    <w:name w:val="Medium Shading 2"/>
    <w:basedOn w:val="TableNormal"/>
    <w:uiPriority w:val="64"/>
    <w:rsid w:val="00090D6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90D6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Professional">
    <w:name w:val="Table Professional"/>
    <w:basedOn w:val="TableNormal"/>
    <w:rsid w:val="00B128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subject/>
  <dc:creator>Phil Boivin</dc:creator>
  <cp:keywords/>
  <cp:lastModifiedBy>Nathalie Hipkins</cp:lastModifiedBy>
  <cp:revision>2</cp:revision>
  <cp:lastPrinted>2014-08-01T22:38:00Z</cp:lastPrinted>
  <dcterms:created xsi:type="dcterms:W3CDTF">2017-04-10T17:05:00Z</dcterms:created>
  <dcterms:modified xsi:type="dcterms:W3CDTF">2017-04-10T17:05:00Z</dcterms:modified>
</cp:coreProperties>
</file>